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C9" w:rsidRDefault="00AE10C9" w:rsidP="00AE10C9">
      <w:pPr>
        <w:jc w:val="right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18954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0C9" w:rsidRPr="00C91F3C" w:rsidRDefault="00AE10C9" w:rsidP="00AE10C9">
      <w:pPr>
        <w:jc w:val="both"/>
        <w:rPr>
          <w:sz w:val="28"/>
          <w:szCs w:val="28"/>
        </w:rPr>
      </w:pPr>
    </w:p>
    <w:p w:rsidR="00AE10C9" w:rsidRDefault="00AE10C9" w:rsidP="00727EB9">
      <w:pPr>
        <w:ind w:firstLine="567"/>
        <w:jc w:val="both"/>
        <w:rPr>
          <w:sz w:val="28"/>
          <w:szCs w:val="28"/>
          <w:lang w:val="en-US"/>
        </w:rPr>
      </w:pPr>
    </w:p>
    <w:p w:rsidR="000E76FE" w:rsidRPr="000E76FE" w:rsidRDefault="000E76FE" w:rsidP="000E76FE">
      <w:pPr>
        <w:ind w:firstLine="567"/>
        <w:jc w:val="center"/>
        <w:rPr>
          <w:b/>
          <w:sz w:val="28"/>
          <w:szCs w:val="28"/>
        </w:rPr>
      </w:pPr>
      <w:r w:rsidRPr="000E76FE">
        <w:rPr>
          <w:b/>
          <w:sz w:val="28"/>
          <w:szCs w:val="28"/>
        </w:rPr>
        <w:t>19 АПРЕЛЯ</w:t>
      </w:r>
    </w:p>
    <w:p w:rsidR="000E76FE" w:rsidRDefault="000E76FE" w:rsidP="000E76FE">
      <w:pPr>
        <w:ind w:firstLine="567"/>
        <w:jc w:val="center"/>
        <w:rPr>
          <w:b/>
          <w:sz w:val="28"/>
          <w:szCs w:val="28"/>
        </w:rPr>
      </w:pPr>
      <w:r w:rsidRPr="000E76FE">
        <w:rPr>
          <w:b/>
          <w:sz w:val="28"/>
          <w:szCs w:val="28"/>
        </w:rPr>
        <w:t>ИСПОЛНЯЕТСЯ 30 ЛЕТ ЗАКОНУ О ЗАНЯТОСТИ</w:t>
      </w:r>
    </w:p>
    <w:p w:rsidR="000E76FE" w:rsidRPr="000E76FE" w:rsidRDefault="000E76FE" w:rsidP="000E76FE">
      <w:pPr>
        <w:ind w:firstLine="567"/>
        <w:jc w:val="center"/>
        <w:rPr>
          <w:b/>
          <w:sz w:val="28"/>
          <w:szCs w:val="28"/>
        </w:rPr>
      </w:pPr>
    </w:p>
    <w:p w:rsidR="000E76FE" w:rsidRPr="000E76FE" w:rsidRDefault="000E76FE" w:rsidP="00727EB9">
      <w:pPr>
        <w:ind w:firstLine="567"/>
        <w:jc w:val="both"/>
        <w:rPr>
          <w:sz w:val="28"/>
          <w:szCs w:val="28"/>
        </w:rPr>
      </w:pPr>
    </w:p>
    <w:p w:rsidR="00EB1B2D" w:rsidRDefault="000E76FE" w:rsidP="00C42011">
      <w:pPr>
        <w:pStyle w:val="a5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Закон «О занятости в Российской Федерации»</w:t>
      </w:r>
      <w:r w:rsidR="00EB1B2D">
        <w:rPr>
          <w:b w:val="0"/>
          <w:sz w:val="28"/>
          <w:szCs w:val="28"/>
          <w:lang w:val="ru-RU"/>
        </w:rPr>
        <w:t xml:space="preserve"> был принят в 1991 году</w:t>
      </w:r>
      <w:r>
        <w:rPr>
          <w:b w:val="0"/>
          <w:sz w:val="28"/>
          <w:szCs w:val="28"/>
          <w:lang w:val="ru-RU"/>
        </w:rPr>
        <w:t xml:space="preserve">, </w:t>
      </w:r>
      <w:r w:rsidR="00EB1B2D">
        <w:rPr>
          <w:b w:val="0"/>
          <w:sz w:val="28"/>
          <w:szCs w:val="28"/>
          <w:lang w:val="ru-RU"/>
        </w:rPr>
        <w:t>он  определяет гарантии государства по реализации прав граждан на труд и защиту от безработиц</w:t>
      </w:r>
      <w:r w:rsidR="00EC681B">
        <w:rPr>
          <w:b w:val="0"/>
          <w:sz w:val="28"/>
          <w:szCs w:val="28"/>
          <w:lang w:val="ru-RU"/>
        </w:rPr>
        <w:t>ы</w:t>
      </w:r>
      <w:r w:rsidR="00EB1B2D">
        <w:rPr>
          <w:b w:val="0"/>
          <w:sz w:val="28"/>
          <w:szCs w:val="28"/>
          <w:lang w:val="ru-RU"/>
        </w:rPr>
        <w:t>.</w:t>
      </w:r>
    </w:p>
    <w:p w:rsidR="00C42011" w:rsidRPr="00222C53" w:rsidRDefault="00C42011" w:rsidP="00C42011">
      <w:pPr>
        <w:pStyle w:val="a5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Решением исполнительного комитета городского Совета народных депутатов Красноярска-26 от 16.04.1991 года организован отдел труда и занятости населения. За 30 лет своей деятельности </w:t>
      </w:r>
      <w:r w:rsidRPr="00222C53">
        <w:rPr>
          <w:b w:val="0"/>
          <w:sz w:val="28"/>
          <w:szCs w:val="28"/>
          <w:lang w:val="ru-RU"/>
        </w:rPr>
        <w:t xml:space="preserve">служба занятости населения ЗАТО г.Железногорска прошла непростой путь трансформации, доказав свою значимость и </w:t>
      </w:r>
      <w:r w:rsidR="00EC681B">
        <w:rPr>
          <w:b w:val="0"/>
          <w:sz w:val="28"/>
          <w:szCs w:val="28"/>
          <w:lang w:val="ru-RU"/>
        </w:rPr>
        <w:t>востребованность</w:t>
      </w:r>
      <w:r w:rsidRPr="00222C53">
        <w:rPr>
          <w:b w:val="0"/>
          <w:sz w:val="28"/>
          <w:szCs w:val="28"/>
          <w:lang w:val="ru-RU"/>
        </w:rPr>
        <w:t xml:space="preserve"> для многих жителей города.</w:t>
      </w:r>
    </w:p>
    <w:p w:rsidR="00C42011" w:rsidRDefault="00C42011" w:rsidP="00C42011">
      <w:pPr>
        <w:pStyle w:val="a5"/>
        <w:ind w:firstLine="567"/>
        <w:rPr>
          <w:b w:val="0"/>
          <w:sz w:val="28"/>
          <w:szCs w:val="28"/>
          <w:lang w:val="ru-RU"/>
        </w:rPr>
      </w:pPr>
      <w:r w:rsidRPr="00222C53">
        <w:rPr>
          <w:b w:val="0"/>
          <w:sz w:val="28"/>
          <w:szCs w:val="28"/>
          <w:lang w:val="ru-RU"/>
        </w:rPr>
        <w:t>За эти годы</w:t>
      </w:r>
      <w:r>
        <w:rPr>
          <w:b w:val="0"/>
          <w:sz w:val="28"/>
          <w:szCs w:val="28"/>
          <w:lang w:val="ru-RU"/>
        </w:rPr>
        <w:t xml:space="preserve"> службой занятости населения ЗАТО г</w:t>
      </w:r>
      <w:proofErr w:type="gramStart"/>
      <w:r>
        <w:rPr>
          <w:b w:val="0"/>
          <w:sz w:val="28"/>
          <w:szCs w:val="28"/>
          <w:lang w:val="ru-RU"/>
        </w:rPr>
        <w:t>.Ж</w:t>
      </w:r>
      <w:proofErr w:type="gramEnd"/>
      <w:r>
        <w:rPr>
          <w:b w:val="0"/>
          <w:sz w:val="28"/>
          <w:szCs w:val="28"/>
          <w:lang w:val="ru-RU"/>
        </w:rPr>
        <w:t>елезногорска:</w:t>
      </w:r>
    </w:p>
    <w:p w:rsidR="00C42011" w:rsidRDefault="00C42011" w:rsidP="00C42011">
      <w:pPr>
        <w:pStyle w:val="a5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-зарегистрировано в качестве граждан ищущих работу – 95475 человек;</w:t>
      </w:r>
    </w:p>
    <w:p w:rsidR="00C42011" w:rsidRDefault="00C42011" w:rsidP="00C42011">
      <w:pPr>
        <w:pStyle w:val="a5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-</w:t>
      </w:r>
      <w:proofErr w:type="gramStart"/>
      <w:r>
        <w:rPr>
          <w:b w:val="0"/>
          <w:sz w:val="28"/>
          <w:szCs w:val="28"/>
          <w:lang w:val="ru-RU"/>
        </w:rPr>
        <w:t>признаны</w:t>
      </w:r>
      <w:proofErr w:type="gramEnd"/>
      <w:r>
        <w:rPr>
          <w:b w:val="0"/>
          <w:sz w:val="28"/>
          <w:szCs w:val="28"/>
          <w:lang w:val="ru-RU"/>
        </w:rPr>
        <w:t xml:space="preserve"> безработными – 46075 человек;</w:t>
      </w:r>
    </w:p>
    <w:p w:rsidR="00C42011" w:rsidRDefault="00C42011" w:rsidP="00C42011">
      <w:pPr>
        <w:pStyle w:val="a5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-трудоустроены при содействии службы занятости – 58238 человек;</w:t>
      </w:r>
    </w:p>
    <w:p w:rsidR="00C42011" w:rsidRDefault="00C42011" w:rsidP="00C42011">
      <w:pPr>
        <w:pStyle w:val="a5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-</w:t>
      </w:r>
      <w:proofErr w:type="gramStart"/>
      <w:r>
        <w:rPr>
          <w:b w:val="0"/>
          <w:sz w:val="28"/>
          <w:szCs w:val="28"/>
          <w:lang w:val="ru-RU"/>
        </w:rPr>
        <w:t>направлены</w:t>
      </w:r>
      <w:proofErr w:type="gramEnd"/>
      <w:r>
        <w:rPr>
          <w:b w:val="0"/>
          <w:sz w:val="28"/>
          <w:szCs w:val="28"/>
          <w:lang w:val="ru-RU"/>
        </w:rPr>
        <w:t xml:space="preserve"> на профессиональное обучение – 5483 человек.</w:t>
      </w:r>
    </w:p>
    <w:p w:rsidR="000E76FE" w:rsidRPr="000E76FE" w:rsidRDefault="000E76FE" w:rsidP="000E76FE">
      <w:pPr>
        <w:ind w:firstLine="570"/>
        <w:jc w:val="both"/>
        <w:rPr>
          <w:sz w:val="28"/>
          <w:szCs w:val="28"/>
        </w:rPr>
      </w:pPr>
      <w:r w:rsidRPr="000E76FE">
        <w:rPr>
          <w:sz w:val="28"/>
          <w:szCs w:val="28"/>
        </w:rPr>
        <w:t>Служба занятости не стоит на месте и постоянно</w:t>
      </w:r>
      <w:r w:rsidR="00EC681B">
        <w:rPr>
          <w:sz w:val="28"/>
          <w:szCs w:val="28"/>
        </w:rPr>
        <w:t xml:space="preserve"> расширяет государственные услуги, как для работодателей, так и для граждан</w:t>
      </w:r>
      <w:r w:rsidRPr="000E76FE">
        <w:rPr>
          <w:sz w:val="28"/>
          <w:szCs w:val="28"/>
        </w:rPr>
        <w:t>.</w:t>
      </w:r>
    </w:p>
    <w:p w:rsidR="00727EB9" w:rsidRPr="000E76FE" w:rsidRDefault="00727EB9" w:rsidP="00727EB9">
      <w:pPr>
        <w:pStyle w:val="a5"/>
        <w:ind w:firstLine="567"/>
        <w:rPr>
          <w:b w:val="0"/>
          <w:sz w:val="28"/>
          <w:szCs w:val="28"/>
          <w:lang w:val="ru-RU"/>
        </w:rPr>
      </w:pPr>
    </w:p>
    <w:p w:rsidR="00C42011" w:rsidRDefault="00C42011" w:rsidP="00C42011">
      <w:pPr>
        <w:pStyle w:val="a5"/>
        <w:rPr>
          <w:b w:val="0"/>
          <w:sz w:val="28"/>
          <w:szCs w:val="28"/>
          <w:lang w:val="ru-RU"/>
        </w:rPr>
      </w:pPr>
    </w:p>
    <w:sectPr w:rsidR="00C42011" w:rsidSect="007F33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0C9"/>
    <w:rsid w:val="000D5856"/>
    <w:rsid w:val="000D5D74"/>
    <w:rsid w:val="000E438A"/>
    <w:rsid w:val="000E76FE"/>
    <w:rsid w:val="00527A8C"/>
    <w:rsid w:val="00727EB9"/>
    <w:rsid w:val="007E6115"/>
    <w:rsid w:val="007F3360"/>
    <w:rsid w:val="008C56DD"/>
    <w:rsid w:val="008F362B"/>
    <w:rsid w:val="00A55677"/>
    <w:rsid w:val="00AE10C9"/>
    <w:rsid w:val="00BB089C"/>
    <w:rsid w:val="00C42011"/>
    <w:rsid w:val="00CD7EFB"/>
    <w:rsid w:val="00CF4A81"/>
    <w:rsid w:val="00EB1B2D"/>
    <w:rsid w:val="00EC681B"/>
    <w:rsid w:val="00EE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0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0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2011"/>
    <w:pPr>
      <w:jc w:val="both"/>
    </w:pPr>
    <w:rPr>
      <w:b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C42011"/>
    <w:rPr>
      <w:rFonts w:ascii="Times New Roman" w:eastAsia="Times New Roman" w:hAnsi="Times New Roman" w:cs="Times New Roman"/>
      <w:b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Таюрская Ольга Викторовна</dc:creator>
  <cp:keywords/>
  <dc:description/>
  <cp:lastModifiedBy>Загария Елена Николаевна</cp:lastModifiedBy>
  <cp:revision>7</cp:revision>
  <cp:lastPrinted>2021-04-09T07:07:00Z</cp:lastPrinted>
  <dcterms:created xsi:type="dcterms:W3CDTF">2020-02-06T02:46:00Z</dcterms:created>
  <dcterms:modified xsi:type="dcterms:W3CDTF">2021-04-09T07:42:00Z</dcterms:modified>
</cp:coreProperties>
</file>